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D" w:rsidRPr="00D05F6F" w:rsidRDefault="00DF3E91">
      <w:pPr>
        <w:rPr>
          <w:rFonts w:ascii="Arial" w:hAnsi="Arial" w:cs="Arial"/>
          <w:b/>
          <w:smallCaps/>
          <w:sz w:val="28"/>
          <w:szCs w:val="28"/>
        </w:rPr>
      </w:pPr>
      <w:r w:rsidRPr="00D05F6F">
        <w:rPr>
          <w:rFonts w:ascii="Arial" w:hAnsi="Arial" w:cs="Arial"/>
          <w:b/>
          <w:smallCaps/>
          <w:sz w:val="28"/>
          <w:szCs w:val="28"/>
        </w:rPr>
        <w:t xml:space="preserve">Communication Planning </w:t>
      </w:r>
    </w:p>
    <w:p w:rsidR="00CB64F6" w:rsidRPr="00D05F6F" w:rsidRDefault="00CB64F6">
      <w:pPr>
        <w:rPr>
          <w:rFonts w:ascii="Arial" w:hAnsi="Arial" w:cs="Arial"/>
          <w:sz w:val="24"/>
          <w:szCs w:val="24"/>
        </w:rPr>
      </w:pPr>
      <w:r w:rsidRPr="00D05F6F">
        <w:rPr>
          <w:rFonts w:ascii="Arial" w:hAnsi="Arial" w:cs="Arial"/>
          <w:sz w:val="24"/>
          <w:szCs w:val="24"/>
        </w:rPr>
        <w:t xml:space="preserve">Consider these questions before you fill out your communication planning document. </w:t>
      </w:r>
    </w:p>
    <w:p w:rsidR="00217734" w:rsidRPr="00D05F6F" w:rsidRDefault="00217734" w:rsidP="002177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05F6F">
        <w:rPr>
          <w:rFonts w:ascii="Arial" w:hAnsi="Arial" w:cs="Arial"/>
          <w:b/>
          <w:bCs/>
        </w:rPr>
        <w:t xml:space="preserve">What are our objectives in communicating?  What do we want to happen as a result of the communication? </w:t>
      </w:r>
    </w:p>
    <w:p w:rsidR="00217734" w:rsidRPr="00D05F6F" w:rsidRDefault="00217734" w:rsidP="00217734">
      <w:pPr>
        <w:pStyle w:val="ListParagraph"/>
        <w:rPr>
          <w:rFonts w:ascii="Arial" w:hAnsi="Arial" w:cs="Arial"/>
          <w:b/>
          <w:bCs/>
        </w:rPr>
      </w:pPr>
    </w:p>
    <w:p w:rsidR="00DF3E91" w:rsidRPr="00D05F6F" w:rsidRDefault="00DF3E91" w:rsidP="00DF3E9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05F6F">
        <w:rPr>
          <w:rFonts w:ascii="Arial" w:hAnsi="Arial" w:cs="Arial"/>
          <w:b/>
          <w:bCs/>
        </w:rPr>
        <w:t xml:space="preserve">Who </w:t>
      </w:r>
      <w:r w:rsidR="00217734" w:rsidRPr="00D05F6F">
        <w:rPr>
          <w:rFonts w:ascii="Arial" w:hAnsi="Arial" w:cs="Arial"/>
          <w:b/>
          <w:bCs/>
        </w:rPr>
        <w:t>are our priority targets for communication</w:t>
      </w:r>
      <w:r w:rsidRPr="00D05F6F">
        <w:rPr>
          <w:rFonts w:ascii="Arial" w:hAnsi="Arial" w:cs="Arial"/>
          <w:b/>
          <w:bCs/>
        </w:rPr>
        <w:t>?</w:t>
      </w:r>
      <w:r w:rsidR="00217734" w:rsidRPr="00D05F6F">
        <w:rPr>
          <w:rFonts w:ascii="Arial" w:hAnsi="Arial" w:cs="Arial"/>
          <w:b/>
          <w:bCs/>
        </w:rPr>
        <w:t xml:space="preserve"> (list in order)</w:t>
      </w:r>
      <w:r w:rsidRPr="00D05F6F">
        <w:rPr>
          <w:rFonts w:ascii="Arial" w:hAnsi="Arial" w:cs="Arial"/>
          <w:b/>
          <w:bCs/>
        </w:rPr>
        <w:t xml:space="preserve"> </w:t>
      </w:r>
      <w:r w:rsidR="00292CB3" w:rsidRPr="00D05F6F">
        <w:rPr>
          <w:rFonts w:ascii="Arial" w:hAnsi="Arial" w:cs="Arial"/>
          <w:b/>
          <w:bCs/>
        </w:rPr>
        <w:t xml:space="preserve"> </w:t>
      </w:r>
      <w:r w:rsidR="00480084" w:rsidRPr="00D05F6F">
        <w:rPr>
          <w:rFonts w:ascii="Arial" w:hAnsi="Arial" w:cs="Arial"/>
          <w:bCs/>
        </w:rPr>
        <w:t>-These may be community members, business interests, the government, etc.</w:t>
      </w:r>
    </w:p>
    <w:p w:rsidR="00F224D4" w:rsidRPr="00D05F6F" w:rsidRDefault="00F224D4" w:rsidP="00F224D4">
      <w:pPr>
        <w:pStyle w:val="ListParagraph"/>
        <w:rPr>
          <w:rFonts w:ascii="Arial" w:hAnsi="Arial" w:cs="Arial"/>
          <w:b/>
          <w:bCs/>
        </w:rPr>
      </w:pPr>
    </w:p>
    <w:p w:rsidR="00F224D4" w:rsidRPr="00D05F6F" w:rsidRDefault="00DF3E91" w:rsidP="00F224D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mallCaps/>
          <w:sz w:val="28"/>
          <w:szCs w:val="28"/>
        </w:rPr>
      </w:pPr>
      <w:r w:rsidRPr="00D05F6F">
        <w:rPr>
          <w:rFonts w:ascii="Arial" w:hAnsi="Arial" w:cs="Arial"/>
          <w:b/>
          <w:bCs/>
        </w:rPr>
        <w:t>Who will be in charge of communicating with stakeholders?</w:t>
      </w:r>
    </w:p>
    <w:p w:rsidR="00CB64F6" w:rsidRPr="00D05F6F" w:rsidRDefault="00CB64F6" w:rsidP="00147D2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</w:rPr>
      </w:pPr>
      <w:r w:rsidRPr="00D05F6F">
        <w:rPr>
          <w:rFonts w:ascii="Arial" w:hAnsi="Arial" w:cs="Arial"/>
        </w:rPr>
        <w:t xml:space="preserve">Who will be managing </w:t>
      </w:r>
      <w:r w:rsidR="00480084" w:rsidRPr="00D05F6F">
        <w:rPr>
          <w:rFonts w:ascii="Arial" w:hAnsi="Arial" w:cs="Arial"/>
        </w:rPr>
        <w:t xml:space="preserve">the flow of </w:t>
      </w:r>
      <w:r w:rsidRPr="00D05F6F">
        <w:rPr>
          <w:rFonts w:ascii="Arial" w:hAnsi="Arial" w:cs="Arial"/>
        </w:rPr>
        <w:t xml:space="preserve">communication overall? </w:t>
      </w:r>
      <w:r w:rsidR="00480084" w:rsidRPr="00D05F6F">
        <w:rPr>
          <w:rFonts w:ascii="Arial" w:hAnsi="Arial" w:cs="Arial"/>
        </w:rPr>
        <w:t xml:space="preserve"> Who will be developing the content of your communication?</w:t>
      </w:r>
    </w:p>
    <w:p w:rsidR="00447921" w:rsidRPr="00D05F6F" w:rsidRDefault="00CB64F6" w:rsidP="000038E1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</w:rPr>
      </w:pPr>
      <w:r w:rsidRPr="00D05F6F">
        <w:rPr>
          <w:rFonts w:ascii="Arial" w:hAnsi="Arial" w:cs="Arial"/>
        </w:rPr>
        <w:t>Consider r</w:t>
      </w:r>
      <w:r w:rsidR="00292CB3" w:rsidRPr="00D05F6F">
        <w:rPr>
          <w:rFonts w:ascii="Arial" w:hAnsi="Arial" w:cs="Arial"/>
        </w:rPr>
        <w:t xml:space="preserve">oles – Who is the best </w:t>
      </w:r>
      <w:r w:rsidRPr="00D05F6F">
        <w:rPr>
          <w:rFonts w:ascii="Arial" w:hAnsi="Arial" w:cs="Arial"/>
        </w:rPr>
        <w:t xml:space="preserve">person </w:t>
      </w:r>
      <w:r w:rsidR="00292CB3" w:rsidRPr="00D05F6F">
        <w:rPr>
          <w:rFonts w:ascii="Arial" w:hAnsi="Arial" w:cs="Arial"/>
        </w:rPr>
        <w:t>to communicate with different groups?</w:t>
      </w:r>
    </w:p>
    <w:p w:rsidR="000038E1" w:rsidRPr="00D05F6F" w:rsidRDefault="000038E1" w:rsidP="000038E1">
      <w:pPr>
        <w:pStyle w:val="ListParagraph"/>
        <w:spacing w:after="0"/>
        <w:ind w:left="1080"/>
        <w:rPr>
          <w:rFonts w:ascii="Arial" w:hAnsi="Arial" w:cs="Arial"/>
        </w:rPr>
      </w:pPr>
    </w:p>
    <w:p w:rsidR="00CD1919" w:rsidRDefault="00CD1919" w:rsidP="00CD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What are </w:t>
      </w:r>
      <w:r w:rsidR="00DF3E91" w:rsidRPr="00D05F6F">
        <w:rPr>
          <w:rFonts w:ascii="Arial" w:hAnsi="Arial" w:cs="Arial"/>
          <w:b/>
          <w:bCs/>
        </w:rPr>
        <w:t>key messages</w:t>
      </w:r>
      <w:r>
        <w:rPr>
          <w:rFonts w:ascii="Arial" w:hAnsi="Arial" w:cs="Arial"/>
          <w:b/>
          <w:bCs/>
        </w:rPr>
        <w:t>?</w:t>
      </w:r>
      <w:r w:rsidR="00CB64F6" w:rsidRPr="00D05F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– You may need </w:t>
      </w:r>
      <w:r w:rsidR="00CB64F6" w:rsidRPr="00D05F6F">
        <w:rPr>
          <w:rFonts w:ascii="Arial" w:hAnsi="Arial" w:cs="Arial"/>
          <w:bCs/>
        </w:rPr>
        <w:t xml:space="preserve">different messages for </w:t>
      </w:r>
      <w:r>
        <w:rPr>
          <w:rFonts w:ascii="Arial" w:hAnsi="Arial" w:cs="Arial"/>
          <w:bCs/>
        </w:rPr>
        <w:t>some</w:t>
      </w:r>
      <w:r w:rsidR="00CB64F6" w:rsidRPr="00D05F6F">
        <w:rPr>
          <w:rFonts w:ascii="Arial" w:hAnsi="Arial" w:cs="Arial"/>
          <w:bCs/>
        </w:rPr>
        <w:t xml:space="preserve"> of your targeted groups</w:t>
      </w:r>
      <w:r w:rsidR="00DF3E91" w:rsidRPr="00D05F6F">
        <w:rPr>
          <w:rFonts w:ascii="Arial" w:hAnsi="Arial" w:cs="Arial"/>
          <w:bCs/>
        </w:rPr>
        <w:t xml:space="preserve">. </w:t>
      </w:r>
    </w:p>
    <w:p w:rsidR="00CD1919" w:rsidRDefault="00CD1919" w:rsidP="00CD19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F3E91" w:rsidRPr="00CD1919" w:rsidRDefault="003720B0" w:rsidP="00CD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What questions might people have? </w:t>
      </w:r>
      <w:r w:rsidR="000038E1" w:rsidRPr="00CD191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</w:t>
      </w:r>
      <w:r w:rsidR="000038E1" w:rsidRPr="00CD1919">
        <w:rPr>
          <w:rFonts w:ascii="Arial" w:hAnsi="Arial" w:cs="Arial"/>
        </w:rPr>
        <w:t xml:space="preserve">dd to or modify your messages if necessary. </w:t>
      </w:r>
    </w:p>
    <w:p w:rsidR="000360F7" w:rsidRPr="00D05F6F" w:rsidRDefault="000360F7" w:rsidP="00DF3E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CD1919" w:rsidRPr="00CD1919" w:rsidRDefault="00CD1919" w:rsidP="00CD19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720B0">
        <w:rPr>
          <w:rFonts w:ascii="Arial" w:hAnsi="Arial" w:cs="Arial"/>
          <w:b/>
          <w:bCs/>
        </w:rPr>
        <w:t>What are</w:t>
      </w:r>
      <w:r>
        <w:rPr>
          <w:rFonts w:ascii="Arial" w:hAnsi="Arial" w:cs="Arial"/>
          <w:b/>
          <w:bCs/>
        </w:rPr>
        <w:t xml:space="preserve"> communication and demographic trends</w:t>
      </w:r>
      <w:r w:rsidR="003720B0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- </w:t>
      </w:r>
      <w:r w:rsidR="003720B0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Cs/>
        </w:rPr>
        <w:t>hese may influence your strategies</w:t>
      </w:r>
      <w:r w:rsidRPr="00CD1919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D1919">
        <w:rPr>
          <w:rFonts w:ascii="Arial" w:hAnsi="Arial" w:cs="Arial"/>
          <w:b/>
        </w:rPr>
        <w:t xml:space="preserve"> </w:t>
      </w:r>
      <w:r w:rsidRPr="00CD1919">
        <w:rPr>
          <w:rFonts w:ascii="Arial" w:hAnsi="Arial" w:cs="Arial"/>
        </w:rPr>
        <w:t xml:space="preserve"> </w:t>
      </w:r>
    </w:p>
    <w:p w:rsidR="00CD1919" w:rsidRPr="00CD1919" w:rsidRDefault="00CD1919" w:rsidP="00CD191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</w:rPr>
      </w:pPr>
    </w:p>
    <w:p w:rsidR="00CD1919" w:rsidRPr="00C71FC0" w:rsidRDefault="00CD1919" w:rsidP="00CD191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>Useful sources of information</w:t>
      </w:r>
      <w:r>
        <w:rPr>
          <w:rFonts w:ascii="Arial" w:hAnsi="Arial" w:cs="Arial"/>
        </w:rPr>
        <w:t xml:space="preserve"> on communication trends</w:t>
      </w:r>
      <w:r>
        <w:rPr>
          <w:rFonts w:ascii="Arial" w:hAnsi="Arial" w:cs="Arial"/>
        </w:rPr>
        <w:t xml:space="preserve"> include: </w:t>
      </w:r>
    </w:p>
    <w:p w:rsidR="00CD1919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Business publications (for example, Forbes: </w:t>
      </w:r>
      <w:hyperlink r:id="rId5" w:anchor="3dd15c1b6d6f" w:history="1">
        <w:r w:rsidRPr="00EF712A">
          <w:rPr>
            <w:rStyle w:val="Hyperlink"/>
            <w:rFonts w:ascii="Arial" w:hAnsi="Arial" w:cs="Arial"/>
          </w:rPr>
          <w:t>https://www.forbes.com/sites/larryalton/2017/05/11/how-do-millennials-prefer-to-communicate/#3dd15c1b6d6f</w:t>
        </w:r>
      </w:hyperlink>
    </w:p>
    <w:p w:rsidR="00CD1919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institutes (for example, Pew) </w:t>
      </w:r>
      <w:hyperlink r:id="rId6" w:history="1">
        <w:r w:rsidRPr="00EF712A">
          <w:rPr>
            <w:rStyle w:val="Hyperlink"/>
            <w:rFonts w:ascii="Arial" w:hAnsi="Arial" w:cs="Arial"/>
          </w:rPr>
          <w:t>http://www.pewinternet.org/fact-sheet/</w:t>
        </w:r>
      </w:hyperlink>
    </w:p>
    <w:p w:rsidR="00CD1919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Blogs or publications by companies that specialize in communication (for example, </w:t>
      </w:r>
      <w:hyperlink r:id="rId7" w:history="1">
        <w:r w:rsidRPr="00EF712A">
          <w:rPr>
            <w:rStyle w:val="Hyperlink"/>
            <w:rFonts w:ascii="Arial" w:hAnsi="Arial" w:cs="Arial"/>
          </w:rPr>
          <w:t>https://www.civicplus.com/blog/ce/communication-trends-for-public-information-officers</w:t>
        </w:r>
      </w:hyperlink>
      <w:r>
        <w:rPr>
          <w:rFonts w:ascii="Arial" w:hAnsi="Arial" w:cs="Arial"/>
        </w:rPr>
        <w:t xml:space="preserve">) </w:t>
      </w:r>
    </w:p>
    <w:p w:rsidR="00CD1919" w:rsidRPr="00C71FC0" w:rsidRDefault="00CD1919" w:rsidP="00CD1919">
      <w:pPr>
        <w:pStyle w:val="ListParagraph"/>
        <w:ind w:left="2160"/>
        <w:rPr>
          <w:rFonts w:ascii="Arial" w:hAnsi="Arial" w:cs="Arial"/>
        </w:rPr>
      </w:pPr>
    </w:p>
    <w:p w:rsidR="00CD1919" w:rsidRPr="00454CF4" w:rsidRDefault="00CD1919" w:rsidP="00CD191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sources of information for demographic trends</w:t>
      </w:r>
      <w:r>
        <w:rPr>
          <w:rFonts w:ascii="Arial" w:hAnsi="Arial" w:cs="Arial"/>
        </w:rPr>
        <w:t xml:space="preserve"> include: </w:t>
      </w:r>
    </w:p>
    <w:p w:rsidR="00CD1919" w:rsidRPr="00884D3E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  <w:i/>
        </w:rPr>
      </w:pPr>
      <w:hyperlink r:id="rId8" w:history="1">
        <w:r w:rsidRPr="00EF712A">
          <w:rPr>
            <w:rStyle w:val="Hyperlink"/>
            <w:rFonts w:ascii="Arial" w:hAnsi="Arial" w:cs="Arial"/>
          </w:rPr>
          <w:t>https://profiles.ucsur.pitt.edu/profiles/county/42003/overview/</w:t>
        </w:r>
      </w:hyperlink>
    </w:p>
    <w:p w:rsidR="00CD1919" w:rsidRPr="00C71FC0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hyperlink r:id="rId9" w:history="1">
        <w:r w:rsidRPr="00C71FC0">
          <w:rPr>
            <w:rStyle w:val="Hyperlink"/>
            <w:rFonts w:ascii="Arial" w:hAnsi="Arial" w:cs="Arial"/>
          </w:rPr>
          <w:t>https://censusreporter.org/</w:t>
        </w:r>
      </w:hyperlink>
    </w:p>
    <w:p w:rsidR="00CD1919" w:rsidRDefault="00CD1919" w:rsidP="00CD1919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hyperlink r:id="rId10" w:history="1">
        <w:r w:rsidRPr="00EF712A">
          <w:rPr>
            <w:rStyle w:val="Hyperlink"/>
            <w:rFonts w:ascii="Arial" w:hAnsi="Arial" w:cs="Arial"/>
          </w:rPr>
          <w:t>https://tools.wprdc.org/</w:t>
        </w:r>
      </w:hyperlink>
    </w:p>
    <w:p w:rsidR="00CD1919" w:rsidRPr="00CD1919" w:rsidRDefault="00CD1919" w:rsidP="00CD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1C53" w:rsidRPr="00D05F6F" w:rsidRDefault="003720B0" w:rsidP="00967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are the best methods for communication? </w:t>
      </w:r>
      <w:r>
        <w:rPr>
          <w:rFonts w:ascii="Arial" w:hAnsi="Arial" w:cs="Arial"/>
          <w:bCs/>
        </w:rPr>
        <w:t>Some of your potential options</w:t>
      </w:r>
      <w:r w:rsidRPr="003720B0">
        <w:rPr>
          <w:rFonts w:ascii="Arial" w:hAnsi="Arial" w:cs="Arial"/>
          <w:bCs/>
        </w:rPr>
        <w:t xml:space="preserve"> include:</w:t>
      </w:r>
      <w:r w:rsidR="009676C9" w:rsidRPr="003720B0">
        <w:rPr>
          <w:rFonts w:ascii="Arial" w:hAnsi="Arial" w:cs="Arial"/>
          <w:bCs/>
        </w:rPr>
        <w:t xml:space="preserve"> 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Social media posts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Events (creating events and tabling or attending other events)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Text  messaging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Telephone trees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Paper – flyers, newspaper ads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t>Door knocking</w:t>
      </w:r>
    </w:p>
    <w:p w:rsidR="009676C9" w:rsidRPr="00D05F6F" w:rsidRDefault="009676C9" w:rsidP="009676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rPr>
          <w:rFonts w:ascii="Arial" w:hAnsi="Arial" w:cs="Arial"/>
          <w:bCs/>
        </w:rPr>
      </w:pPr>
      <w:r w:rsidRPr="00D05F6F">
        <w:rPr>
          <w:rFonts w:ascii="Arial" w:hAnsi="Arial" w:cs="Arial"/>
          <w:bCs/>
        </w:rPr>
        <w:lastRenderedPageBreak/>
        <w:t>News – press releases, radio and television news stories</w:t>
      </w:r>
    </w:p>
    <w:p w:rsidR="003720B0" w:rsidRDefault="003720B0" w:rsidP="006A1C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6A1C53" w:rsidRDefault="003720B0" w:rsidP="003720B0">
      <w:pPr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Cs/>
        </w:rPr>
      </w:pPr>
      <w:r w:rsidRPr="003720B0">
        <w:rPr>
          <w:rFonts w:ascii="Arial" w:hAnsi="Arial" w:cs="Arial"/>
          <w:bCs/>
        </w:rPr>
        <w:t>They will likely be different for different populations</w:t>
      </w:r>
      <w:r>
        <w:rPr>
          <w:rFonts w:ascii="Arial" w:hAnsi="Arial" w:cs="Arial"/>
          <w:bCs/>
        </w:rPr>
        <w:t xml:space="preserve">.  Note which methods are likely to work best for which groups in your area. </w:t>
      </w:r>
    </w:p>
    <w:p w:rsidR="003720B0" w:rsidRPr="00D05F6F" w:rsidRDefault="003720B0" w:rsidP="006A1C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0038E1" w:rsidRPr="00BB5242" w:rsidRDefault="003720B0" w:rsidP="006A1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our </w:t>
      </w:r>
      <w:r w:rsidR="000038E1" w:rsidRPr="00D05F6F">
        <w:rPr>
          <w:rFonts w:ascii="Arial" w:hAnsi="Arial" w:cs="Arial"/>
          <w:b/>
        </w:rPr>
        <w:t>timeline</w:t>
      </w:r>
      <w:r>
        <w:rPr>
          <w:rFonts w:ascii="Arial" w:hAnsi="Arial" w:cs="Arial"/>
          <w:b/>
        </w:rPr>
        <w:t>?</w:t>
      </w:r>
      <w:r w:rsidR="00480084" w:rsidRPr="00D05F6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W</w:t>
      </w:r>
      <w:r w:rsidR="00480084" w:rsidRPr="00D05F6F">
        <w:rPr>
          <w:rFonts w:ascii="Arial" w:hAnsi="Arial" w:cs="Arial"/>
        </w:rPr>
        <w:t xml:space="preserve">ill there be pushes or campaigns, or are you planning an ongoing process?   What kind of lags do you want to include in order to give target audiences a chance to communicate back with you? </w:t>
      </w:r>
    </w:p>
    <w:p w:rsidR="00BB5242" w:rsidRPr="00BB5242" w:rsidRDefault="00BB5242" w:rsidP="00BB52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5242" w:rsidRPr="00CD1919" w:rsidRDefault="00BB5242" w:rsidP="006A1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we communicate our strategy? </w:t>
      </w:r>
      <w:r>
        <w:rPr>
          <w:rFonts w:ascii="Arial" w:hAnsi="Arial" w:cs="Arial"/>
        </w:rPr>
        <w:t>–</w:t>
      </w:r>
      <w:r w:rsidR="003720B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on’t forget to make sure important people will be able to learn about your communication strategy – decide where it will be kept and who will receive it. </w:t>
      </w:r>
    </w:p>
    <w:p w:rsidR="00CD1919" w:rsidRPr="00CD1919" w:rsidRDefault="00CD1919" w:rsidP="00CD1919">
      <w:pPr>
        <w:pStyle w:val="ListParagraph"/>
        <w:rPr>
          <w:rFonts w:ascii="Arial" w:hAnsi="Arial" w:cs="Arial"/>
          <w:b/>
        </w:rPr>
      </w:pPr>
    </w:p>
    <w:p w:rsidR="00CD1919" w:rsidRPr="00C93C18" w:rsidRDefault="00CD1919" w:rsidP="006A1C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will we track our effectiveness? </w:t>
      </w:r>
      <w:r w:rsidR="00C93C18">
        <w:rPr>
          <w:rFonts w:ascii="Arial" w:hAnsi="Arial" w:cs="Arial"/>
          <w:b/>
        </w:rPr>
        <w:t xml:space="preserve"> </w:t>
      </w:r>
      <w:r w:rsidR="00C93C18" w:rsidRPr="00C93C18">
        <w:rPr>
          <w:rFonts w:ascii="Arial" w:hAnsi="Arial" w:cs="Arial"/>
        </w:rPr>
        <w:t xml:space="preserve">It’s important to </w:t>
      </w:r>
      <w:r w:rsidR="00C93C18">
        <w:rPr>
          <w:rFonts w:ascii="Arial" w:hAnsi="Arial" w:cs="Arial"/>
        </w:rPr>
        <w:t>identify ways you can both keep yourself accountable to your plan and determine if your community outreach is successful.  Ask yourself what success looks like - also considering what you can effectively influence.   Good metrics are measurable</w:t>
      </w:r>
      <w:bookmarkStart w:id="0" w:name="_GoBack"/>
      <w:bookmarkEnd w:id="0"/>
      <w:r w:rsidR="00C93C18">
        <w:rPr>
          <w:rFonts w:ascii="Arial" w:hAnsi="Arial" w:cs="Arial"/>
        </w:rPr>
        <w:t xml:space="preserve">, useful, and easy. </w:t>
      </w: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2E7687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5F6F">
        <w:rPr>
          <w:rFonts w:ascii="Arial" w:hAnsi="Arial" w:cs="Arial"/>
        </w:rPr>
        <w:t>O</w:t>
      </w:r>
      <w:r w:rsidR="00480084" w:rsidRPr="00D05F6F">
        <w:rPr>
          <w:rFonts w:ascii="Arial" w:hAnsi="Arial" w:cs="Arial"/>
        </w:rPr>
        <w:t xml:space="preserve">nce you’ve considered these questions, </w:t>
      </w:r>
      <w:r w:rsidRPr="00D05F6F">
        <w:rPr>
          <w:rFonts w:ascii="Arial" w:hAnsi="Arial" w:cs="Arial"/>
        </w:rPr>
        <w:t xml:space="preserve">you are ready to complete a communication plan. </w:t>
      </w: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0084" w:rsidRPr="00D05F6F" w:rsidRDefault="00480084" w:rsidP="00480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E91" w:rsidRPr="00D05F6F" w:rsidRDefault="00DF3E91" w:rsidP="004800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sectPr w:rsidR="00DF3E91" w:rsidRPr="00D05F6F" w:rsidSect="00CB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FB8"/>
    <w:multiLevelType w:val="hybridMultilevel"/>
    <w:tmpl w:val="75C6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2610F"/>
    <w:multiLevelType w:val="hybridMultilevel"/>
    <w:tmpl w:val="F4A859E6"/>
    <w:lvl w:ilvl="0" w:tplc="CDFCD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3BEA"/>
    <w:multiLevelType w:val="hybridMultilevel"/>
    <w:tmpl w:val="7FFAFD4E"/>
    <w:lvl w:ilvl="0" w:tplc="318E7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604"/>
    <w:multiLevelType w:val="hybridMultilevel"/>
    <w:tmpl w:val="B93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1B19"/>
    <w:multiLevelType w:val="hybridMultilevel"/>
    <w:tmpl w:val="6BE8023C"/>
    <w:lvl w:ilvl="0" w:tplc="318E77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048C4"/>
    <w:multiLevelType w:val="hybridMultilevel"/>
    <w:tmpl w:val="81181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10EAE"/>
    <w:multiLevelType w:val="hybridMultilevel"/>
    <w:tmpl w:val="FCE44744"/>
    <w:lvl w:ilvl="0" w:tplc="729A1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A"/>
    <w:rsid w:val="000038E1"/>
    <w:rsid w:val="000360F7"/>
    <w:rsid w:val="00147D2B"/>
    <w:rsid w:val="00191EBA"/>
    <w:rsid w:val="001C76A1"/>
    <w:rsid w:val="00217734"/>
    <w:rsid w:val="00292CB3"/>
    <w:rsid w:val="002C134D"/>
    <w:rsid w:val="002E7687"/>
    <w:rsid w:val="003720B0"/>
    <w:rsid w:val="003F0AF7"/>
    <w:rsid w:val="00447921"/>
    <w:rsid w:val="00480084"/>
    <w:rsid w:val="006A1C53"/>
    <w:rsid w:val="006E6C56"/>
    <w:rsid w:val="007A751C"/>
    <w:rsid w:val="009676C9"/>
    <w:rsid w:val="00B12C93"/>
    <w:rsid w:val="00BB5242"/>
    <w:rsid w:val="00C93C18"/>
    <w:rsid w:val="00CB64F6"/>
    <w:rsid w:val="00CD1919"/>
    <w:rsid w:val="00D05F6F"/>
    <w:rsid w:val="00DF3E91"/>
    <w:rsid w:val="00E17EDE"/>
    <w:rsid w:val="00EB37C2"/>
    <w:rsid w:val="00EC77C2"/>
    <w:rsid w:val="00F224D4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40F31-9B17-4B8E-985C-49C540A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BA"/>
    <w:pPr>
      <w:ind w:left="720"/>
      <w:contextualSpacing/>
    </w:pPr>
  </w:style>
  <w:style w:type="table" w:styleId="TableGrid">
    <w:name w:val="Table Grid"/>
    <w:basedOn w:val="TableNormal"/>
    <w:uiPriority w:val="59"/>
    <w:rsid w:val="00DF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ucsur.pitt.edu/profiles/county/42003/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cplus.com/blog/ce/communication-trends-for-public-information-offic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winternet.org/fact-she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bes.com/sites/larryalton/2017/05/11/how-do-millennials-prefer-to-communicate/" TargetMode="External"/><Relationship Id="rId10" Type="http://schemas.openxmlformats.org/officeDocument/2006/relationships/hyperlink" Target="https://tools.wprd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susrepo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Loucks</dc:creator>
  <cp:lastModifiedBy>Susan Loucks</cp:lastModifiedBy>
  <cp:revision>6</cp:revision>
  <cp:lastPrinted>2018-11-30T16:28:00Z</cp:lastPrinted>
  <dcterms:created xsi:type="dcterms:W3CDTF">2018-11-28T18:36:00Z</dcterms:created>
  <dcterms:modified xsi:type="dcterms:W3CDTF">2019-01-09T16:24:00Z</dcterms:modified>
</cp:coreProperties>
</file>